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210D" w14:textId="7E519900" w:rsidR="00B77C41" w:rsidRPr="00012882" w:rsidRDefault="0064762B" w:rsidP="0064762B">
      <w:pPr>
        <w:jc w:val="center"/>
        <w:rPr>
          <w:sz w:val="52"/>
          <w:szCs w:val="52"/>
        </w:rPr>
      </w:pPr>
      <w:r w:rsidRPr="00012882">
        <w:rPr>
          <w:sz w:val="52"/>
          <w:szCs w:val="52"/>
        </w:rPr>
        <w:t>Hinweise zu</w:t>
      </w:r>
      <w:r w:rsidR="00012882" w:rsidRPr="00012882">
        <w:rPr>
          <w:sz w:val="52"/>
          <w:szCs w:val="52"/>
        </w:rPr>
        <w:t>r</w:t>
      </w:r>
      <w:r w:rsidRPr="00012882">
        <w:rPr>
          <w:sz w:val="52"/>
          <w:szCs w:val="52"/>
        </w:rPr>
        <w:t xml:space="preserve"> Teilnahme</w:t>
      </w:r>
    </w:p>
    <w:p w14:paraId="68E93A83" w14:textId="1324711C" w:rsidR="0064762B" w:rsidRPr="00012882" w:rsidRDefault="0064762B" w:rsidP="0064762B">
      <w:pPr>
        <w:jc w:val="center"/>
        <w:rPr>
          <w:sz w:val="52"/>
          <w:szCs w:val="52"/>
        </w:rPr>
      </w:pPr>
      <w:proofErr w:type="spellStart"/>
      <w:r w:rsidRPr="00012882">
        <w:rPr>
          <w:sz w:val="52"/>
          <w:szCs w:val="52"/>
        </w:rPr>
        <w:t>StOÜbPl</w:t>
      </w:r>
      <w:proofErr w:type="spellEnd"/>
      <w:r w:rsidRPr="00012882">
        <w:rPr>
          <w:sz w:val="52"/>
          <w:szCs w:val="52"/>
        </w:rPr>
        <w:t xml:space="preserve"> Bad Salzungen</w:t>
      </w:r>
    </w:p>
    <w:p w14:paraId="31C64B2A" w14:textId="5D3F1C08" w:rsidR="0064762B" w:rsidRPr="00012882" w:rsidRDefault="0064762B" w:rsidP="0064762B">
      <w:pPr>
        <w:jc w:val="center"/>
        <w:rPr>
          <w:sz w:val="52"/>
          <w:szCs w:val="52"/>
        </w:rPr>
      </w:pPr>
      <w:r w:rsidRPr="00012882">
        <w:rPr>
          <w:sz w:val="52"/>
          <w:szCs w:val="52"/>
        </w:rPr>
        <w:t xml:space="preserve">vom 27. </w:t>
      </w:r>
      <w:proofErr w:type="gramStart"/>
      <w:r w:rsidRPr="00012882">
        <w:rPr>
          <w:sz w:val="52"/>
          <w:szCs w:val="52"/>
        </w:rPr>
        <w:t xml:space="preserve">– </w:t>
      </w:r>
      <w:r w:rsidR="00436137">
        <w:rPr>
          <w:sz w:val="52"/>
          <w:szCs w:val="52"/>
        </w:rPr>
        <w:t xml:space="preserve"> </w:t>
      </w:r>
      <w:r w:rsidRPr="00012882">
        <w:rPr>
          <w:sz w:val="52"/>
          <w:szCs w:val="52"/>
        </w:rPr>
        <w:t>30.</w:t>
      </w:r>
      <w:proofErr w:type="gramEnd"/>
      <w:r w:rsidRPr="00012882">
        <w:rPr>
          <w:sz w:val="52"/>
          <w:szCs w:val="52"/>
        </w:rPr>
        <w:t xml:space="preserve"> August 2026</w:t>
      </w:r>
    </w:p>
    <w:p w14:paraId="0A718CB6" w14:textId="5E8AD9B6" w:rsidR="0064762B" w:rsidRPr="00012882" w:rsidRDefault="0064762B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 xml:space="preserve">Darstellungsjahr </w:t>
      </w:r>
      <w:r w:rsidRPr="00012882">
        <w:rPr>
          <w:b/>
          <w:bCs/>
          <w:sz w:val="36"/>
          <w:szCs w:val="36"/>
        </w:rPr>
        <w:t>1863</w:t>
      </w:r>
    </w:p>
    <w:p w14:paraId="1411FF8D" w14:textId="03CF554B" w:rsidR="0064762B" w:rsidRPr="00012882" w:rsidRDefault="0064762B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Anreise Donnerstag, 27. August ab 10:00 Uhr</w:t>
      </w:r>
    </w:p>
    <w:p w14:paraId="7BAFA48E" w14:textId="1C4A3D2B" w:rsidR="00436137" w:rsidRDefault="0064762B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Teilnahmegebühr 15,-€</w:t>
      </w:r>
      <w:r w:rsidR="00436137">
        <w:rPr>
          <w:sz w:val="36"/>
          <w:szCs w:val="36"/>
        </w:rPr>
        <w:t xml:space="preserve"> inkl. Pulverkontige</w:t>
      </w:r>
      <w:r w:rsidR="007C7F30">
        <w:rPr>
          <w:sz w:val="36"/>
          <w:szCs w:val="36"/>
        </w:rPr>
        <w:t>n</w:t>
      </w:r>
      <w:r w:rsidR="00436137">
        <w:rPr>
          <w:sz w:val="36"/>
          <w:szCs w:val="36"/>
        </w:rPr>
        <w:t>t</w:t>
      </w:r>
    </w:p>
    <w:p w14:paraId="2744BC81" w14:textId="77777777" w:rsidR="00436137" w:rsidRPr="00436137" w:rsidRDefault="0064762B" w:rsidP="007C7F30">
      <w:pPr>
        <w:pStyle w:val="Listenabsatz"/>
        <w:rPr>
          <w:sz w:val="36"/>
          <w:szCs w:val="36"/>
        </w:rPr>
      </w:pPr>
      <w:r w:rsidRPr="00436137">
        <w:rPr>
          <w:sz w:val="36"/>
          <w:szCs w:val="36"/>
        </w:rPr>
        <w:t xml:space="preserve"> (UCR-Mitglieder frei)</w:t>
      </w:r>
      <w:r w:rsidR="00436137" w:rsidRPr="00436137">
        <w:rPr>
          <w:color w:val="EE0000"/>
          <w:sz w:val="36"/>
          <w:szCs w:val="36"/>
        </w:rPr>
        <w:t xml:space="preserve"> </w:t>
      </w:r>
    </w:p>
    <w:p w14:paraId="537653D4" w14:textId="7F6D82ED" w:rsidR="00436137" w:rsidRPr="00436137" w:rsidRDefault="00436137" w:rsidP="00436137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436137">
        <w:rPr>
          <w:color w:val="EE0000"/>
          <w:sz w:val="36"/>
          <w:szCs w:val="36"/>
        </w:rPr>
        <w:t>Jede Person in militärischer Darstellung bekommt ein Pulverkontigent vom Veranstalter für dieses Reenactment kostenfrei gestell</w:t>
      </w:r>
      <w:r w:rsidRPr="00436137">
        <w:rPr>
          <w:color w:val="EE0000"/>
          <w:sz w:val="36"/>
          <w:szCs w:val="36"/>
        </w:rPr>
        <w:t>t.</w:t>
      </w:r>
    </w:p>
    <w:p w14:paraId="33CC9783" w14:textId="2092D3ED" w:rsidR="0064762B" w:rsidRPr="00012882" w:rsidRDefault="0064762B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Feuerstellen nur in Feuerschalen</w:t>
      </w:r>
    </w:p>
    <w:p w14:paraId="0AB71561" w14:textId="78701E4F" w:rsidR="0064762B" w:rsidRPr="00012882" w:rsidRDefault="0064762B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 xml:space="preserve">Holz wird nicht </w:t>
      </w:r>
      <w:r w:rsidR="00012882" w:rsidRPr="00012882">
        <w:rPr>
          <w:sz w:val="36"/>
          <w:szCs w:val="36"/>
        </w:rPr>
        <w:t>gestellt,</w:t>
      </w:r>
      <w:r w:rsidRPr="00012882">
        <w:rPr>
          <w:sz w:val="36"/>
          <w:szCs w:val="36"/>
        </w:rPr>
        <w:t xml:space="preserve"> aber Totholz darf im Wald gesammelt werden </w:t>
      </w:r>
      <w:r w:rsidRPr="00436137">
        <w:rPr>
          <w:sz w:val="28"/>
          <w:szCs w:val="28"/>
        </w:rPr>
        <w:t>(ggf. entsprechendes Werkzeu</w:t>
      </w:r>
      <w:r w:rsidR="00012882" w:rsidRPr="00436137">
        <w:rPr>
          <w:sz w:val="28"/>
          <w:szCs w:val="28"/>
        </w:rPr>
        <w:t>g mitbringen).</w:t>
      </w:r>
    </w:p>
    <w:p w14:paraId="5B7CF7C9" w14:textId="24ABD3EA" w:rsidR="00012882" w:rsidRPr="00012882" w:rsidRDefault="00012882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Feste Toilettenanlage vorhanden</w:t>
      </w:r>
    </w:p>
    <w:p w14:paraId="0E66ABD3" w14:textId="24150AD6" w:rsidR="00012882" w:rsidRPr="00012882" w:rsidRDefault="00012882" w:rsidP="00012882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Wasser vorhanden</w:t>
      </w:r>
    </w:p>
    <w:p w14:paraId="750A23A8" w14:textId="68D0C6E2" w:rsidR="00012882" w:rsidRDefault="00012882" w:rsidP="00012882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Die Verwendung von Stroh ist verboten (Auflage der Bundeswehr – Brandgefahr!)</w:t>
      </w:r>
    </w:p>
    <w:p w14:paraId="176C06AD" w14:textId="65298CBE" w:rsidR="00012882" w:rsidRPr="00436137" w:rsidRDefault="00D35CC5" w:rsidP="00436137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436137">
        <w:rPr>
          <w:sz w:val="36"/>
          <w:szCs w:val="36"/>
        </w:rPr>
        <w:t xml:space="preserve">Für weitere benötigte Mengen wird ein </w:t>
      </w:r>
      <w:r w:rsidR="00012882" w:rsidRPr="00436137">
        <w:rPr>
          <w:sz w:val="36"/>
          <w:szCs w:val="36"/>
        </w:rPr>
        <w:t>Pulverhändler vor Ort sein (Tag wird noch bekannt gegeben)</w:t>
      </w:r>
    </w:p>
    <w:p w14:paraId="78C9B367" w14:textId="4B7DFD41" w:rsidR="00D35CC5" w:rsidRDefault="00D35CC5" w:rsidP="00D35CC5">
      <w:pPr>
        <w:pStyle w:val="Listenabsatz"/>
        <w:rPr>
          <w:sz w:val="36"/>
          <w:szCs w:val="36"/>
        </w:rPr>
      </w:pPr>
      <w:r>
        <w:rPr>
          <w:sz w:val="36"/>
          <w:szCs w:val="36"/>
        </w:rPr>
        <w:t>Weitere Pulverbestellungen bitte unbedingt vorbestellen bei:</w:t>
      </w:r>
    </w:p>
    <w:p w14:paraId="3CED7DBD" w14:textId="12ED3791" w:rsidR="00D35CC5" w:rsidRPr="00103A5B" w:rsidRDefault="00D35CC5" w:rsidP="00D35CC5">
      <w:pPr>
        <w:pStyle w:val="Listenabsatz"/>
        <w:rPr>
          <w:sz w:val="32"/>
          <w:szCs w:val="32"/>
        </w:rPr>
      </w:pPr>
      <w:r w:rsidRPr="00103A5B">
        <w:rPr>
          <w:sz w:val="32"/>
          <w:szCs w:val="32"/>
        </w:rPr>
        <w:t>Fellner Feuerwerk</w:t>
      </w:r>
    </w:p>
    <w:p w14:paraId="006A2855" w14:textId="7ECC459A" w:rsidR="00D35CC5" w:rsidRPr="00103A5B" w:rsidRDefault="00D35CC5" w:rsidP="00D35CC5">
      <w:pPr>
        <w:pStyle w:val="Listenabsatz"/>
        <w:rPr>
          <w:sz w:val="32"/>
          <w:szCs w:val="32"/>
        </w:rPr>
      </w:pPr>
      <w:r w:rsidRPr="00103A5B">
        <w:rPr>
          <w:sz w:val="32"/>
          <w:szCs w:val="32"/>
        </w:rPr>
        <w:t>09147 1896   od.   01735651791</w:t>
      </w:r>
    </w:p>
    <w:p w14:paraId="416677D6" w14:textId="58BCB028" w:rsidR="00103A5B" w:rsidRDefault="00103A5B" w:rsidP="00103A5B">
      <w:pPr>
        <w:pStyle w:val="Listenabsatz"/>
        <w:rPr>
          <w:sz w:val="32"/>
          <w:szCs w:val="32"/>
        </w:rPr>
      </w:pPr>
      <w:hyperlink r:id="rId5" w:history="1">
        <w:r w:rsidRPr="002A508E">
          <w:rPr>
            <w:rStyle w:val="Hyperlink"/>
            <w:sz w:val="32"/>
            <w:szCs w:val="32"/>
          </w:rPr>
          <w:t>info@fellnerfeuerwerk.de</w:t>
        </w:r>
      </w:hyperlink>
    </w:p>
    <w:p w14:paraId="2027DAE2" w14:textId="50CC1C4C" w:rsidR="00012882" w:rsidRPr="00103A5B" w:rsidRDefault="00012882" w:rsidP="00103A5B">
      <w:pPr>
        <w:pStyle w:val="Listenabsatz"/>
        <w:rPr>
          <w:sz w:val="32"/>
          <w:szCs w:val="32"/>
        </w:rPr>
      </w:pPr>
      <w:r w:rsidRPr="00012882">
        <w:rPr>
          <w:sz w:val="36"/>
          <w:szCs w:val="36"/>
        </w:rPr>
        <w:lastRenderedPageBreak/>
        <w:t>Es gelten die allgemeinen Gesetze der Bundesrepublik Deutschland sowie ergänzend die Basisregulation und Sicherheitsregularien des UCR. Den Anweisungen des Veranstalters ist uneingeschränkt Folge zu leisten.</w:t>
      </w:r>
    </w:p>
    <w:p w14:paraId="7F2837CC" w14:textId="77777777" w:rsidR="0064762B" w:rsidRDefault="0064762B" w:rsidP="0064762B">
      <w:pPr>
        <w:rPr>
          <w:sz w:val="40"/>
          <w:szCs w:val="40"/>
        </w:rPr>
      </w:pPr>
    </w:p>
    <w:p w14:paraId="19707298" w14:textId="1938F93F" w:rsidR="00D35CC5" w:rsidRDefault="00D35CC5" w:rsidP="0064762B">
      <w:pPr>
        <w:rPr>
          <w:sz w:val="40"/>
          <w:szCs w:val="40"/>
        </w:rPr>
      </w:pPr>
      <w:r>
        <w:rPr>
          <w:sz w:val="40"/>
          <w:szCs w:val="40"/>
        </w:rPr>
        <w:t>Ansprechpartner vor Ort:</w:t>
      </w:r>
    </w:p>
    <w:p w14:paraId="55383A5E" w14:textId="0A44C12A" w:rsidR="00D35CC5" w:rsidRDefault="00D35CC5" w:rsidP="00D35CC5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Jörg Uebelmann </w:t>
      </w:r>
      <w:r>
        <w:rPr>
          <w:sz w:val="40"/>
          <w:szCs w:val="40"/>
        </w:rPr>
        <w:tab/>
        <w:t>0173 1352772</w:t>
      </w:r>
    </w:p>
    <w:p w14:paraId="1521C2A0" w14:textId="2B8AF033" w:rsidR="00D35CC5" w:rsidRDefault="00D35CC5" w:rsidP="00D35CC5">
      <w:pPr>
        <w:contextualSpacing/>
        <w:rPr>
          <w:sz w:val="40"/>
          <w:szCs w:val="40"/>
        </w:rPr>
      </w:pPr>
      <w:r>
        <w:rPr>
          <w:sz w:val="40"/>
          <w:szCs w:val="40"/>
        </w:rPr>
        <w:t>Luis Berger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E0415">
        <w:rPr>
          <w:sz w:val="40"/>
          <w:szCs w:val="40"/>
        </w:rPr>
        <w:t>01573 9038562</w:t>
      </w:r>
    </w:p>
    <w:p w14:paraId="0B6BD7C2" w14:textId="0807263A" w:rsidR="00D35CC5" w:rsidRDefault="00D35CC5" w:rsidP="00D35CC5">
      <w:pPr>
        <w:contextualSpacing/>
        <w:rPr>
          <w:sz w:val="40"/>
          <w:szCs w:val="40"/>
        </w:rPr>
      </w:pPr>
      <w:r>
        <w:rPr>
          <w:sz w:val="40"/>
          <w:szCs w:val="40"/>
        </w:rPr>
        <w:t>Christian Ort</w:t>
      </w:r>
      <w:r w:rsidR="00436137">
        <w:rPr>
          <w:sz w:val="40"/>
          <w:szCs w:val="40"/>
        </w:rPr>
        <w:t>s</w:t>
      </w:r>
      <w:r>
        <w:rPr>
          <w:sz w:val="40"/>
          <w:szCs w:val="40"/>
        </w:rPr>
        <w:t>chig</w:t>
      </w:r>
      <w:r w:rsidR="00436137">
        <w:rPr>
          <w:sz w:val="40"/>
          <w:szCs w:val="40"/>
        </w:rPr>
        <w:tab/>
        <w:t>01520 4393403</w:t>
      </w:r>
    </w:p>
    <w:p w14:paraId="0DA373F3" w14:textId="56213FE7" w:rsidR="00436137" w:rsidRDefault="00436137" w:rsidP="00D35CC5">
      <w:pPr>
        <w:contextualSpacing/>
        <w:rPr>
          <w:sz w:val="40"/>
          <w:szCs w:val="40"/>
        </w:rPr>
      </w:pPr>
      <w:r>
        <w:rPr>
          <w:sz w:val="40"/>
          <w:szCs w:val="40"/>
        </w:rPr>
        <w:t>Wolfgang Jung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01578 2332700</w:t>
      </w:r>
    </w:p>
    <w:p w14:paraId="366A16B9" w14:textId="77777777" w:rsidR="00436137" w:rsidRDefault="00436137" w:rsidP="00D35CC5">
      <w:pPr>
        <w:contextualSpacing/>
        <w:rPr>
          <w:sz w:val="40"/>
          <w:szCs w:val="40"/>
        </w:rPr>
      </w:pPr>
    </w:p>
    <w:p w14:paraId="737DB2A9" w14:textId="77777777" w:rsidR="00436137" w:rsidRDefault="00436137" w:rsidP="00D35CC5">
      <w:pPr>
        <w:contextualSpacing/>
        <w:rPr>
          <w:sz w:val="40"/>
          <w:szCs w:val="40"/>
        </w:rPr>
      </w:pPr>
    </w:p>
    <w:p w14:paraId="6C9CF505" w14:textId="42B747AB" w:rsidR="00436137" w:rsidRDefault="00436137" w:rsidP="00436137">
      <w:pPr>
        <w:contextualSpacing/>
        <w:jc w:val="center"/>
        <w:rPr>
          <w:b/>
          <w:bCs/>
          <w:sz w:val="40"/>
          <w:szCs w:val="40"/>
        </w:rPr>
      </w:pPr>
      <w:r w:rsidRPr="00436137">
        <w:rPr>
          <w:b/>
          <w:bCs/>
          <w:sz w:val="40"/>
          <w:szCs w:val="40"/>
        </w:rPr>
        <w:t>Änderungen Vorbehalten!!!</w:t>
      </w:r>
    </w:p>
    <w:p w14:paraId="59C973A6" w14:textId="6533C99C" w:rsidR="00436137" w:rsidRPr="00436137" w:rsidRDefault="00436137" w:rsidP="0043613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Stand 31.05.2026</w:t>
      </w:r>
    </w:p>
    <w:sectPr w:rsidR="00436137" w:rsidRPr="004361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377"/>
    <w:multiLevelType w:val="hybridMultilevel"/>
    <w:tmpl w:val="DDA2454A"/>
    <w:lvl w:ilvl="0" w:tplc="8A347B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94510"/>
    <w:multiLevelType w:val="hybridMultilevel"/>
    <w:tmpl w:val="8D487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92DD2"/>
    <w:multiLevelType w:val="hybridMultilevel"/>
    <w:tmpl w:val="39C6F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725D5"/>
    <w:multiLevelType w:val="hybridMultilevel"/>
    <w:tmpl w:val="79C02270"/>
    <w:lvl w:ilvl="0" w:tplc="8A347B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8222">
    <w:abstractNumId w:val="3"/>
  </w:num>
  <w:num w:numId="2" w16cid:durableId="448403615">
    <w:abstractNumId w:val="1"/>
  </w:num>
  <w:num w:numId="3" w16cid:durableId="1455440185">
    <w:abstractNumId w:val="0"/>
  </w:num>
  <w:num w:numId="4" w16cid:durableId="84682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2B"/>
    <w:rsid w:val="00012882"/>
    <w:rsid w:val="00103A5B"/>
    <w:rsid w:val="00436137"/>
    <w:rsid w:val="0064762B"/>
    <w:rsid w:val="007C7F30"/>
    <w:rsid w:val="0098112E"/>
    <w:rsid w:val="00B77C41"/>
    <w:rsid w:val="00BD4909"/>
    <w:rsid w:val="00BE0415"/>
    <w:rsid w:val="00D35CC5"/>
    <w:rsid w:val="00E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3109"/>
  <w15:chartTrackingRefBased/>
  <w15:docId w15:val="{51A60D7D-E0D8-44E4-8ACA-1D865BCD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7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7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7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7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76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76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76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76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76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76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76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76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76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7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76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76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03A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ellnerfeuerwer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Jung</dc:creator>
  <cp:keywords/>
  <dc:description/>
  <cp:lastModifiedBy>Wolfgang Jung</cp:lastModifiedBy>
  <cp:revision>3</cp:revision>
  <dcterms:created xsi:type="dcterms:W3CDTF">2026-05-30T18:03:00Z</dcterms:created>
  <dcterms:modified xsi:type="dcterms:W3CDTF">2026-05-30T19:12:00Z</dcterms:modified>
</cp:coreProperties>
</file>